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D3" w:rsidRPr="003B0E45" w:rsidRDefault="00932950" w:rsidP="000D26D3">
      <w:pPr>
        <w:pStyle w:val="ecxmsonormal"/>
        <w:spacing w:before="0" w:beforeAutospacing="0" w:after="0" w:afterAutospacing="0" w:line="276" w:lineRule="auto"/>
        <w:ind w:left="708"/>
        <w:rPr>
          <w:b/>
          <w:bCs/>
        </w:rPr>
      </w:pPr>
      <w:r w:rsidRPr="003B0E45">
        <w:rPr>
          <w:b/>
          <w:bCs/>
        </w:rPr>
        <w:t xml:space="preserve">     </w:t>
      </w:r>
      <w:r w:rsidR="004140B6" w:rsidRPr="003B0E45">
        <w:rPr>
          <w:b/>
          <w:bCs/>
        </w:rPr>
        <w:t xml:space="preserve">            </w:t>
      </w:r>
    </w:p>
    <w:p w:rsidR="007B1E04" w:rsidRPr="003B0E45" w:rsidRDefault="00416BAC" w:rsidP="00AA597C">
      <w:pPr>
        <w:pStyle w:val="ecxmsonormal"/>
        <w:spacing w:before="0" w:beforeAutospacing="0" w:after="0" w:afterAutospacing="0" w:line="276" w:lineRule="auto"/>
        <w:ind w:firstLine="708"/>
        <w:jc w:val="center"/>
      </w:pPr>
      <w:r>
        <w:rPr>
          <w:b/>
          <w:bCs/>
        </w:rPr>
        <w:t>PROJETO DELEITE A VIDA REALIZA ARRAIÁ SOLIDÁRIO</w:t>
      </w:r>
    </w:p>
    <w:p w:rsidR="004140B6" w:rsidRPr="003B0E45" w:rsidRDefault="004140B6" w:rsidP="007B1E04">
      <w:pPr>
        <w:pStyle w:val="ecxmsonormal"/>
        <w:spacing w:before="0" w:beforeAutospacing="0" w:after="0" w:afterAutospacing="0" w:line="276" w:lineRule="auto"/>
        <w:ind w:firstLine="708"/>
        <w:jc w:val="both"/>
      </w:pPr>
    </w:p>
    <w:p w:rsidR="00A733EB" w:rsidRDefault="007554A5" w:rsidP="00A733EB">
      <w:pPr>
        <w:pStyle w:val="ecxmsonormal"/>
        <w:spacing w:before="0" w:beforeAutospacing="0" w:after="0" w:afterAutospacing="0" w:line="276" w:lineRule="auto"/>
        <w:ind w:firstLine="708"/>
        <w:jc w:val="both"/>
      </w:pPr>
      <w:r>
        <w:t>No próximo dia 10 de junho</w:t>
      </w:r>
      <w:r w:rsidR="00A733EB">
        <w:t xml:space="preserve"> (domingo)</w:t>
      </w:r>
      <w:r>
        <w:t>, os a</w:t>
      </w:r>
      <w:r w:rsidR="004140B6" w:rsidRPr="003B0E45">
        <w:t xml:space="preserve">lunos do oitavo termo </w:t>
      </w:r>
      <w:r w:rsidR="00C50F63" w:rsidRPr="003B0E45">
        <w:t xml:space="preserve">noturno </w:t>
      </w:r>
      <w:r w:rsidR="004140B6" w:rsidRPr="003B0E45">
        <w:t>de Administração Empresarial da UDESC</w:t>
      </w:r>
      <w:r>
        <w:t>, realizam o grande evento final de arrecadação de fundos para a construção do Banco d</w:t>
      </w:r>
      <w:r w:rsidR="00A733EB">
        <w:t xml:space="preserve">e Leite da Maternidade da UFSC. O </w:t>
      </w:r>
      <w:proofErr w:type="spellStart"/>
      <w:r w:rsidR="00A733EB" w:rsidRPr="009E2E14">
        <w:rPr>
          <w:b/>
        </w:rPr>
        <w:t>Arraiá</w:t>
      </w:r>
      <w:proofErr w:type="spellEnd"/>
      <w:r w:rsidR="00A733EB" w:rsidRPr="009E2E14">
        <w:rPr>
          <w:b/>
        </w:rPr>
        <w:t xml:space="preserve"> Solidário do Projeto Deleite a Vida</w:t>
      </w:r>
      <w:r w:rsidR="00A733EB">
        <w:t xml:space="preserve"> será uma festa junina no </w:t>
      </w:r>
      <w:r w:rsidR="009E2E14">
        <w:t xml:space="preserve">Pátio da Irmandade </w:t>
      </w:r>
      <w:r w:rsidR="00A733EB">
        <w:t>Divino Espírito Santos (IDES), em frente à praça dos bombeiros</w:t>
      </w:r>
      <w:r w:rsidR="009E2E14">
        <w:t xml:space="preserve"> (centro de Florianópolis),</w:t>
      </w:r>
      <w:r w:rsidR="00A733EB">
        <w:t xml:space="preserve"> das 15h às 21h.</w:t>
      </w:r>
    </w:p>
    <w:p w:rsidR="000C25D0" w:rsidRDefault="00A733EB" w:rsidP="00E13020">
      <w:pPr>
        <w:pStyle w:val="ecxmsonormal"/>
        <w:spacing w:before="0" w:beforeAutospacing="0" w:after="0" w:afterAutospacing="0" w:line="276" w:lineRule="auto"/>
        <w:ind w:firstLine="708"/>
        <w:jc w:val="both"/>
      </w:pPr>
      <w:r>
        <w:t xml:space="preserve">Seguindo o selo de qualidade caipira, </w:t>
      </w:r>
      <w:r w:rsidR="009E2E14">
        <w:t>o evento</w:t>
      </w:r>
      <w:r>
        <w:t xml:space="preserve"> terá muito pinhão, quentão, cachorro quente, quadrilha, banda, brincadeiras, pesc</w:t>
      </w:r>
      <w:r w:rsidR="00416BAC">
        <w:t xml:space="preserve">aria e muita solidariedade. </w:t>
      </w:r>
      <w:r w:rsidR="009E2E14">
        <w:t>A turma pretende arrecadar com a bilheteria (R$ 10,00 por pessoa</w:t>
      </w:r>
      <w:r w:rsidR="00F96859">
        <w:t>)</w:t>
      </w:r>
      <w:r w:rsidR="009E2E14">
        <w:t xml:space="preserve"> mais consumação para chegar à meta estipulada no início do semestre, R$ 60 mil. </w:t>
      </w:r>
      <w:r w:rsidR="000C25D0">
        <w:t>Esse dinheiro será usado pelo</w:t>
      </w:r>
      <w:r w:rsidR="00E02336">
        <w:t>s</w:t>
      </w:r>
      <w:r w:rsidR="000C25D0">
        <w:t xml:space="preserve"> estudantes para a compra de equipamentos como bancadas, pasteurizador, autoclaves entre outros equipamentos importantes para um banco de leite.</w:t>
      </w:r>
      <w:r w:rsidR="00E02336">
        <w:t xml:space="preserve"> </w:t>
      </w:r>
    </w:p>
    <w:p w:rsidR="00684755" w:rsidRDefault="00684755" w:rsidP="00A733EB">
      <w:pPr>
        <w:pStyle w:val="ecxmsonormal"/>
        <w:spacing w:before="0" w:beforeAutospacing="0" w:after="0" w:afterAutospacing="0" w:line="276" w:lineRule="auto"/>
        <w:ind w:firstLine="708"/>
        <w:jc w:val="both"/>
      </w:pPr>
      <w:r>
        <w:t xml:space="preserve">Ao longo deste semestre os alunos conseguiram </w:t>
      </w:r>
      <w:r w:rsidR="00E13020">
        <w:t>o p</w:t>
      </w:r>
      <w:r w:rsidR="00B23CAE">
        <w:t xml:space="preserve">atrocínio e apoio de empresas, de entidades e da imprensa, </w:t>
      </w:r>
      <w:r w:rsidR="00E13020">
        <w:t>além da realização de</w:t>
      </w:r>
      <w:r w:rsidR="00552265">
        <w:t xml:space="preserve"> dois </w:t>
      </w:r>
      <w:proofErr w:type="spellStart"/>
      <w:r w:rsidR="00552265">
        <w:t>h</w:t>
      </w:r>
      <w:r>
        <w:t>ap</w:t>
      </w:r>
      <w:r w:rsidR="00552265">
        <w:t>py</w:t>
      </w:r>
      <w:proofErr w:type="spellEnd"/>
      <w:r w:rsidR="00552265">
        <w:t xml:space="preserve"> </w:t>
      </w:r>
      <w:proofErr w:type="spellStart"/>
      <w:r w:rsidR="00552265">
        <w:t>hours</w:t>
      </w:r>
      <w:proofErr w:type="spellEnd"/>
      <w:r w:rsidR="00552265">
        <w:t>, um bingo b</w:t>
      </w:r>
      <w:r w:rsidR="00B23CAE">
        <w:t xml:space="preserve">eneficente, </w:t>
      </w:r>
      <w:r>
        <w:t xml:space="preserve">pedágios nas sinaleiras, venda de rifas e </w:t>
      </w:r>
      <w:r w:rsidR="00E13020">
        <w:t xml:space="preserve">de </w:t>
      </w:r>
      <w:r>
        <w:t xml:space="preserve">brindes, </w:t>
      </w:r>
      <w:r w:rsidR="005514FA">
        <w:t>produção de</w:t>
      </w:r>
      <w:r w:rsidR="0084271E">
        <w:t xml:space="preserve"> </w:t>
      </w:r>
      <w:r w:rsidR="00552265">
        <w:t>web</w:t>
      </w:r>
      <w:r w:rsidR="0084271E">
        <w:t>site,</w:t>
      </w:r>
      <w:r w:rsidR="005514FA">
        <w:t xml:space="preserve"> dois audiovisuais, </w:t>
      </w:r>
      <w:r>
        <w:t xml:space="preserve">tudo em prol do projeto Deleite a Vida. </w:t>
      </w:r>
    </w:p>
    <w:p w:rsidR="00AA597C" w:rsidRDefault="00AA597C" w:rsidP="00AA597C">
      <w:pPr>
        <w:pStyle w:val="ecxmsonormal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AA597C" w:rsidRPr="00AA597C" w:rsidRDefault="00AA597C" w:rsidP="00AA597C">
      <w:pPr>
        <w:pStyle w:val="ecxmsonormal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AA597C">
        <w:rPr>
          <w:b/>
        </w:rPr>
        <w:t>A IMPORTÂNCIA DE UM BANCO DE LEITE</w:t>
      </w:r>
    </w:p>
    <w:p w:rsidR="00AA597C" w:rsidRDefault="00AA597C" w:rsidP="005514FA">
      <w:pPr>
        <w:pStyle w:val="ecxmsonormal"/>
        <w:spacing w:before="0" w:beforeAutospacing="0" w:after="0" w:afterAutospacing="0" w:line="276" w:lineRule="auto"/>
        <w:ind w:firstLine="708"/>
        <w:jc w:val="both"/>
      </w:pPr>
    </w:p>
    <w:p w:rsidR="005514FA" w:rsidRPr="003B0E45" w:rsidRDefault="005514FA" w:rsidP="005514FA">
      <w:pPr>
        <w:pStyle w:val="ecxmsonormal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  <w:r w:rsidRPr="003B0E45">
        <w:t xml:space="preserve">Um Banco de Leite dentro de um hospital permite que os recém-nascidos tenham leite materno à disposição durante todo o tempo. Isso é importante porque algumas mães não possuem a quantidade de leite necessária e outras, por motivo de trabalho ou cuidados com outros filhos, não podem permanecer integralmente no hospital durante o período de incubação dos bebês prematuros. </w:t>
      </w:r>
    </w:p>
    <w:p w:rsidR="00552265" w:rsidRDefault="00552265" w:rsidP="00552265">
      <w:pPr>
        <w:pStyle w:val="ecxmsonormal"/>
        <w:spacing w:before="0" w:beforeAutospacing="0" w:after="0" w:afterAutospacing="0" w:line="276" w:lineRule="auto"/>
        <w:ind w:firstLine="708"/>
        <w:jc w:val="both"/>
      </w:pPr>
      <w:r w:rsidRPr="003B0E45">
        <w:t xml:space="preserve">Atualmente os bebês do Hospital Universitário são alimentados com fórmulas lácteas industrializadas, alternativa mais onerosa e com menores benefícios do que o leite materno. Os bebês que se alimentam do leite materno na infância possuem menos chance de infecções gastrointestinais, respiratórias, sistêmicas e alérgicas. Além disso, este alimento age como um antibiótico natural na prevenção de doenças, tanto a curto quanto em longo prazo. </w:t>
      </w:r>
    </w:p>
    <w:p w:rsidR="00AA597C" w:rsidRDefault="00AA597C" w:rsidP="00AA597C">
      <w:pPr>
        <w:pStyle w:val="ecxmsonormal"/>
        <w:spacing w:before="0" w:beforeAutospacing="0" w:after="0" w:afterAutospacing="0" w:line="276" w:lineRule="auto"/>
        <w:rPr>
          <w:sz w:val="18"/>
        </w:rPr>
      </w:pPr>
    </w:p>
    <w:p w:rsidR="00AA597C" w:rsidRDefault="005F13FA" w:rsidP="00AA597C">
      <w:pPr>
        <w:pStyle w:val="ecxmsonormal"/>
        <w:spacing w:before="0" w:beforeAutospacing="0" w:after="0" w:afterAutospacing="0" w:line="276" w:lineRule="auto"/>
        <w:rPr>
          <w:sz w:val="18"/>
        </w:rPr>
      </w:pPr>
      <w:r w:rsidRPr="00AA597C">
        <w:rPr>
          <w:sz w:val="18"/>
        </w:rPr>
        <w:t>Propaganda</w:t>
      </w:r>
      <w:r w:rsidR="00B574F0" w:rsidRPr="00AA597C">
        <w:rPr>
          <w:sz w:val="18"/>
        </w:rPr>
        <w:t xml:space="preserve"> do projeto: </w:t>
      </w:r>
      <w:hyperlink r:id="rId7" w:history="1">
        <w:r w:rsidRPr="00AA597C">
          <w:rPr>
            <w:rStyle w:val="Hyperlink"/>
            <w:sz w:val="18"/>
          </w:rPr>
          <w:t>http://www.youtube.com/watch?v=TgbEwdTgR1c&amp;feature=related</w:t>
        </w:r>
      </w:hyperlink>
    </w:p>
    <w:p w:rsidR="005F13FA" w:rsidRPr="00AA597C" w:rsidRDefault="005F13FA" w:rsidP="00AA597C">
      <w:pPr>
        <w:pStyle w:val="ecxmsonormal"/>
        <w:spacing w:before="0" w:beforeAutospacing="0" w:after="0" w:afterAutospacing="0" w:line="276" w:lineRule="auto"/>
        <w:rPr>
          <w:sz w:val="18"/>
        </w:rPr>
      </w:pPr>
      <w:r w:rsidRPr="00AA597C">
        <w:rPr>
          <w:sz w:val="18"/>
        </w:rPr>
        <w:t>Víd</w:t>
      </w:r>
      <w:r w:rsidR="00AA597C">
        <w:rPr>
          <w:sz w:val="18"/>
        </w:rPr>
        <w:t xml:space="preserve">eo em parceria com Bem Possível: </w:t>
      </w:r>
      <w:hyperlink r:id="rId8" w:history="1">
        <w:r w:rsidRPr="00AA597C">
          <w:rPr>
            <w:rStyle w:val="Hyperlink"/>
            <w:sz w:val="18"/>
          </w:rPr>
          <w:t>http://www.youtube.com/watch?v=KopnImvTN6c&amp;feature=youtu.be</w:t>
        </w:r>
      </w:hyperlink>
    </w:p>
    <w:p w:rsidR="005F13FA" w:rsidRDefault="00AA597C" w:rsidP="00296A2D">
      <w:pPr>
        <w:pStyle w:val="ecxmsonormal"/>
        <w:spacing w:before="0" w:beforeAutospacing="0" w:after="0" w:afterAutospacing="0" w:line="276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60325</wp:posOffset>
            </wp:positionV>
            <wp:extent cx="3826510" cy="1596390"/>
            <wp:effectExtent l="0" t="0" r="2540" b="3810"/>
            <wp:wrapSquare wrapText="bothSides"/>
            <wp:docPr id="3" name="Imagem 3" descr="C:\Users\Débora\Deskto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ébora\Desktop\imag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3FA" w:rsidRPr="003B0E45" w:rsidRDefault="005F13FA" w:rsidP="00552265">
      <w:pPr>
        <w:pStyle w:val="ecxmsonormal"/>
        <w:spacing w:before="0" w:beforeAutospacing="0" w:after="0" w:afterAutospacing="0" w:line="276" w:lineRule="auto"/>
        <w:ind w:firstLine="708"/>
        <w:jc w:val="both"/>
      </w:pPr>
    </w:p>
    <w:p w:rsidR="005514FA" w:rsidRDefault="005514FA" w:rsidP="00A733EB">
      <w:pPr>
        <w:pStyle w:val="ecxmsonormal"/>
        <w:spacing w:before="0" w:beforeAutospacing="0" w:after="0" w:afterAutospacing="0" w:line="276" w:lineRule="auto"/>
        <w:ind w:firstLine="708"/>
        <w:jc w:val="both"/>
      </w:pPr>
    </w:p>
    <w:p w:rsidR="00552265" w:rsidRDefault="00552265" w:rsidP="00A733EB">
      <w:pPr>
        <w:pStyle w:val="ecxmsonormal"/>
        <w:spacing w:before="0" w:beforeAutospacing="0" w:after="0" w:afterAutospacing="0" w:line="276" w:lineRule="auto"/>
        <w:ind w:firstLine="708"/>
        <w:jc w:val="both"/>
      </w:pPr>
    </w:p>
    <w:p w:rsidR="00552265" w:rsidRDefault="00552265" w:rsidP="00A733EB">
      <w:pPr>
        <w:pStyle w:val="ecxmsonormal"/>
        <w:spacing w:before="0" w:beforeAutospacing="0" w:after="0" w:afterAutospacing="0" w:line="276" w:lineRule="auto"/>
        <w:ind w:firstLine="708"/>
        <w:jc w:val="both"/>
      </w:pPr>
    </w:p>
    <w:p w:rsidR="00552265" w:rsidRDefault="00552265" w:rsidP="005F13FA">
      <w:pPr>
        <w:pStyle w:val="ecxmsonormal"/>
        <w:spacing w:before="0" w:beforeAutospacing="0" w:after="0" w:afterAutospacing="0" w:line="276" w:lineRule="auto"/>
        <w:jc w:val="both"/>
      </w:pPr>
    </w:p>
    <w:p w:rsidR="009012CC" w:rsidRPr="003B0E45" w:rsidRDefault="009012CC" w:rsidP="007B1E04">
      <w:pPr>
        <w:rPr>
          <w:sz w:val="24"/>
          <w:szCs w:val="24"/>
        </w:rPr>
      </w:pPr>
    </w:p>
    <w:sectPr w:rsidR="009012CC" w:rsidRPr="003B0E45" w:rsidSect="00AA597C">
      <w:headerReference w:type="default" r:id="rId10"/>
      <w:pgSz w:w="11906" w:h="16838"/>
      <w:pgMar w:top="993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1D" w:rsidRDefault="00496E1D" w:rsidP="0054444F">
      <w:pPr>
        <w:spacing w:after="0" w:line="240" w:lineRule="auto"/>
      </w:pPr>
      <w:r>
        <w:separator/>
      </w:r>
    </w:p>
  </w:endnote>
  <w:endnote w:type="continuationSeparator" w:id="0">
    <w:p w:rsidR="00496E1D" w:rsidRDefault="00496E1D" w:rsidP="0054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1D" w:rsidRDefault="00496E1D" w:rsidP="0054444F">
      <w:pPr>
        <w:spacing w:after="0" w:line="240" w:lineRule="auto"/>
      </w:pPr>
      <w:r>
        <w:separator/>
      </w:r>
    </w:p>
  </w:footnote>
  <w:footnote w:type="continuationSeparator" w:id="0">
    <w:p w:rsidR="00496E1D" w:rsidRDefault="00496E1D" w:rsidP="0054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950" w:rsidRDefault="0054444F" w:rsidP="0093295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23925" cy="923925"/>
          <wp:effectExtent l="0" t="0" r="9525" b="9525"/>
          <wp:docPr id="5" name="Imagem 5" descr="C:\Users\Débora\Desktop\DELEITE A VIDA\deleite a v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ébora\Desktop\DELEITE A VIDA\deleite a v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2950" w:rsidRDefault="00B069A9" w:rsidP="00932950">
    <w:pPr>
      <w:pStyle w:val="Cabealho"/>
      <w:jc w:val="center"/>
    </w:pPr>
    <w:r>
      <w:rPr>
        <w:noProof/>
        <w:lang w:eastAsia="pt-BR"/>
      </w:rPr>
      <w:pict>
        <v:line id="Conector reto 2" o:spid="_x0000_s4097" style="position:absolute;left:0;text-align:left;z-index:251659264;visibility:visible" from="-2.55pt,2.1pt" to="429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437"/>
    <w:multiLevelType w:val="hybridMultilevel"/>
    <w:tmpl w:val="F0D81188"/>
    <w:lvl w:ilvl="0" w:tplc="8B70BE44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B1E04"/>
    <w:rsid w:val="000244F9"/>
    <w:rsid w:val="000A2B7B"/>
    <w:rsid w:val="000C25D0"/>
    <w:rsid w:val="000D26D3"/>
    <w:rsid w:val="000F380E"/>
    <w:rsid w:val="000F4D49"/>
    <w:rsid w:val="00100817"/>
    <w:rsid w:val="001C0D30"/>
    <w:rsid w:val="002061F8"/>
    <w:rsid w:val="00296A2D"/>
    <w:rsid w:val="002E5805"/>
    <w:rsid w:val="003127CE"/>
    <w:rsid w:val="00327D88"/>
    <w:rsid w:val="00354CA1"/>
    <w:rsid w:val="00363912"/>
    <w:rsid w:val="00387E0C"/>
    <w:rsid w:val="003B0E45"/>
    <w:rsid w:val="004140B6"/>
    <w:rsid w:val="00416BAC"/>
    <w:rsid w:val="004946E9"/>
    <w:rsid w:val="00496E1D"/>
    <w:rsid w:val="004A65B1"/>
    <w:rsid w:val="0054444F"/>
    <w:rsid w:val="005514FA"/>
    <w:rsid w:val="00552265"/>
    <w:rsid w:val="005F13FA"/>
    <w:rsid w:val="005F4FAB"/>
    <w:rsid w:val="00611E10"/>
    <w:rsid w:val="00684755"/>
    <w:rsid w:val="007554A5"/>
    <w:rsid w:val="007B1E04"/>
    <w:rsid w:val="007D7EE6"/>
    <w:rsid w:val="00806195"/>
    <w:rsid w:val="008325FE"/>
    <w:rsid w:val="0084271E"/>
    <w:rsid w:val="0085165A"/>
    <w:rsid w:val="008C4441"/>
    <w:rsid w:val="009012CC"/>
    <w:rsid w:val="00932950"/>
    <w:rsid w:val="00932F68"/>
    <w:rsid w:val="009517A4"/>
    <w:rsid w:val="00991E64"/>
    <w:rsid w:val="009C5975"/>
    <w:rsid w:val="009D7CA4"/>
    <w:rsid w:val="009E2E14"/>
    <w:rsid w:val="009F77E6"/>
    <w:rsid w:val="00A004A7"/>
    <w:rsid w:val="00A733EB"/>
    <w:rsid w:val="00A81EFB"/>
    <w:rsid w:val="00AA597C"/>
    <w:rsid w:val="00AF4AA4"/>
    <w:rsid w:val="00AF70F2"/>
    <w:rsid w:val="00B069A9"/>
    <w:rsid w:val="00B23CAE"/>
    <w:rsid w:val="00B43A05"/>
    <w:rsid w:val="00B574F0"/>
    <w:rsid w:val="00B630ED"/>
    <w:rsid w:val="00BA2B2F"/>
    <w:rsid w:val="00BD38F5"/>
    <w:rsid w:val="00BD723C"/>
    <w:rsid w:val="00BE066D"/>
    <w:rsid w:val="00C50F63"/>
    <w:rsid w:val="00D14109"/>
    <w:rsid w:val="00D27F1A"/>
    <w:rsid w:val="00D9779E"/>
    <w:rsid w:val="00DE60A4"/>
    <w:rsid w:val="00E02336"/>
    <w:rsid w:val="00E13020"/>
    <w:rsid w:val="00EA56E3"/>
    <w:rsid w:val="00EB69E6"/>
    <w:rsid w:val="00F35BF2"/>
    <w:rsid w:val="00F9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B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7B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B1E0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4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44F"/>
  </w:style>
  <w:style w:type="paragraph" w:styleId="Rodap">
    <w:name w:val="footer"/>
    <w:basedOn w:val="Normal"/>
    <w:link w:val="RodapChar"/>
    <w:uiPriority w:val="99"/>
    <w:unhideWhenUsed/>
    <w:rsid w:val="00544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44F"/>
  </w:style>
  <w:style w:type="paragraph" w:styleId="Textodebalo">
    <w:name w:val="Balloon Text"/>
    <w:basedOn w:val="Normal"/>
    <w:link w:val="TextodebaloChar"/>
    <w:uiPriority w:val="99"/>
    <w:semiHidden/>
    <w:unhideWhenUsed/>
    <w:rsid w:val="0054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B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7B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B1E0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4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44F"/>
  </w:style>
  <w:style w:type="paragraph" w:styleId="Rodap">
    <w:name w:val="footer"/>
    <w:basedOn w:val="Normal"/>
    <w:link w:val="RodapChar"/>
    <w:uiPriority w:val="99"/>
    <w:unhideWhenUsed/>
    <w:rsid w:val="00544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44F"/>
  </w:style>
  <w:style w:type="paragraph" w:styleId="Textodebalo">
    <w:name w:val="Balloon Text"/>
    <w:basedOn w:val="Normal"/>
    <w:link w:val="TextodebaloChar"/>
    <w:uiPriority w:val="99"/>
    <w:semiHidden/>
    <w:unhideWhenUsed/>
    <w:rsid w:val="0054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opnImvTN6c&amp;feature=youtu.b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TgbEwdTgR1c&amp;feature=relat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</dc:creator>
  <cp:lastModifiedBy>Beatriz</cp:lastModifiedBy>
  <cp:revision>22</cp:revision>
  <dcterms:created xsi:type="dcterms:W3CDTF">2012-05-29T12:04:00Z</dcterms:created>
  <dcterms:modified xsi:type="dcterms:W3CDTF">2012-06-01T13:56:00Z</dcterms:modified>
</cp:coreProperties>
</file>